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246AE4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  <w:r w:rsidRPr="00246AE4">
        <w:rPr>
          <w:rFonts w:ascii="Times New Roman" w:eastAsia="Times New Roman" w:hAnsi="Times New Roman" w:cs="Times New Roman"/>
          <w:sz w:val="3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-362585</wp:posOffset>
            </wp:positionV>
            <wp:extent cx="1477010" cy="1485900"/>
            <wp:effectExtent l="19050" t="0" r="8890" b="0"/>
            <wp:wrapSquare wrapText="right"/>
            <wp:docPr id="2" name="Obraz 1" descr="C:\Users\Monika\Desktop\Documents\o szkole\Logo I LO w Łuk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Documents\o szkole\Logo I LO w Łukow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206A06" w:rsidRDefault="00206A06" w:rsidP="00206A06">
      <w:pPr>
        <w:tabs>
          <w:tab w:val="left" w:pos="3084"/>
        </w:tabs>
        <w:spacing w:after="0"/>
        <w:jc w:val="center"/>
        <w:rPr>
          <w:b/>
          <w:sz w:val="72"/>
        </w:rPr>
      </w:pPr>
      <w:r w:rsidRPr="00001394">
        <w:rPr>
          <w:b/>
          <w:sz w:val="72"/>
        </w:rPr>
        <w:t>PROCEDURY BEZPIECZEŃSTWA</w:t>
      </w:r>
    </w:p>
    <w:p w:rsidR="00164203" w:rsidRDefault="00206A06" w:rsidP="00206A06">
      <w:pPr>
        <w:tabs>
          <w:tab w:val="left" w:pos="308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w związku z zagrożeniem zakażeniem </w:t>
      </w:r>
      <w:proofErr w:type="spellStart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>koronawirusem</w:t>
      </w:r>
      <w:proofErr w:type="spellEnd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 SARS-CoV-2 </w:t>
      </w:r>
      <w:r>
        <w:rPr>
          <w:rFonts w:ascii="Times New Roman" w:hAnsi="Times New Roman"/>
          <w:b/>
          <w:bCs/>
          <w:color w:val="000000"/>
          <w:sz w:val="40"/>
          <w:szCs w:val="24"/>
        </w:rPr>
        <w:br/>
      </w:r>
      <w:r>
        <w:rPr>
          <w:rFonts w:ascii="Times New Roman" w:eastAsia="Times New Roman" w:hAnsi="Times New Roman" w:cs="Times New Roman"/>
          <w:b/>
          <w:sz w:val="35"/>
        </w:rPr>
        <w:t>obowiązujące</w:t>
      </w:r>
      <w:r>
        <w:rPr>
          <w:rFonts w:ascii="Times New Roman" w:eastAsia="Times New Roman" w:hAnsi="Times New Roman" w:cs="Times New Roman"/>
          <w:b/>
          <w:sz w:val="35"/>
        </w:rPr>
        <w:t xml:space="preserve"> w Internacie</w:t>
      </w:r>
      <w:r>
        <w:rPr>
          <w:rFonts w:ascii="Times New Roman" w:eastAsia="Times New Roman" w:hAnsi="Times New Roman" w:cs="Times New Roman"/>
          <w:b/>
          <w:sz w:val="35"/>
        </w:rPr>
        <w:br/>
        <w:t>przy I Liceum Ogólnokształcącym</w:t>
      </w:r>
      <w:r>
        <w:rPr>
          <w:rFonts w:ascii="Times New Roman" w:eastAsia="Times New Roman" w:hAnsi="Times New Roman" w:cs="Times New Roman"/>
          <w:b/>
          <w:sz w:val="35"/>
        </w:rPr>
        <w:br/>
        <w:t>im. Tadeusza Kościuszki w Łukowie</w:t>
      </w: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Podstawa prawna: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Wytyczne do organizacji opieki w bursach i internatach z dn. 15.05.2020 Głównego Inspektora Sanitarnego, Ministra Zdrowia oraz Ministerstwa Edukacji Narodowej.</w:t>
      </w:r>
    </w:p>
    <w:p w:rsidR="00164203" w:rsidRDefault="0016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Zasady funkcjonowania internatu na czas trwania pandemii COVID-19 dla rodziców/opiekunów pra</w:t>
      </w:r>
      <w:r>
        <w:rPr>
          <w:rFonts w:ascii="Times New Roman" w:eastAsia="Times New Roman" w:hAnsi="Times New Roman" w:cs="Times New Roman"/>
          <w:b/>
          <w:sz w:val="24"/>
        </w:rPr>
        <w:t>wnych.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Rodzicu:</w:t>
      </w:r>
    </w:p>
    <w:p w:rsidR="00164203" w:rsidRDefault="001642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Zanim zdecydujesz o pobycie dziecka w placówce, zapoznaj się z Regulaminem na czas trwania pandemii COVID-19 obowiązującym w Internacie przy I Liceum Ogólnokształcącym im. T. Kościuszki w Łukowie.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2.Nie posyłaj dziecka do internatu, jeż</w:t>
      </w:r>
      <w:r>
        <w:rPr>
          <w:rFonts w:ascii="Times New Roman" w:eastAsia="Times New Roman" w:hAnsi="Times New Roman" w:cs="Times New Roman"/>
          <w:sz w:val="24"/>
        </w:rPr>
        <w:t>eli miało bliski kontakt z osobą zakażoną, podejrzaną o zakażenie lub przebywało w domu z osobami poddanymi kwarantannie lub izolacji.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Poinformuj niezwłocznie dyrektora placówki o potwierdzonym zakażeniu wirusem Covid-19. Całodobowy telefon służbowy 505</w:t>
      </w:r>
      <w:r>
        <w:rPr>
          <w:rFonts w:ascii="Times New Roman" w:eastAsia="Times New Roman" w:hAnsi="Times New Roman" w:cs="Times New Roman"/>
          <w:sz w:val="24"/>
        </w:rPr>
        <w:t>489777.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4.Przekaż kierownikowi internatu/wychowawcy niezbędne informacje o stanie zdrowia dziecka jeżeli cierpi ono na chorobę przewlekłą lub znajduje się w tzw. grupie ryzyka.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5.Upewnij się, czy placówka posiada Twoje aktualne dane do kontaktu (nr telefon</w:t>
      </w:r>
      <w:r>
        <w:rPr>
          <w:rFonts w:ascii="Times New Roman" w:eastAsia="Times New Roman" w:hAnsi="Times New Roman" w:cs="Times New Roman"/>
          <w:sz w:val="24"/>
        </w:rPr>
        <w:t>u).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6.Zaopatrz dziecko w maseczki ochronne oraz rękawiczki jednorazowe.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7.W sprawach ważnych kontaktuj się z placówką pod numerem telefonu:(068) 327-13-26.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8.W razie potrzeby osobistego kontaktu z kierownikiem internatu lub wychowawc</w:t>
      </w:r>
      <w:r>
        <w:rPr>
          <w:rFonts w:ascii="Times New Roman" w:eastAsia="Times New Roman" w:hAnsi="Times New Roman" w:cs="Times New Roman"/>
          <w:sz w:val="24"/>
        </w:rPr>
        <w:t>ą, telefonicznie umów spotkanie. W trakcie spotkania obowiązuje zakrywanie ust i nosa oraz zachowanie dystansu społecznego (2 m).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9.Przypomnij dziecku o konieczności zachowania zasad bezpieczeństwa.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10.Zapewnij regularną wymianą pościeli dziecka, min. 1 ra</w:t>
      </w:r>
      <w:r>
        <w:rPr>
          <w:rFonts w:ascii="Times New Roman" w:eastAsia="Times New Roman" w:hAnsi="Times New Roman" w:cs="Times New Roman"/>
          <w:sz w:val="24"/>
        </w:rPr>
        <w:t>z w miesiącu.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Zawsze odbieraj telefon z internatu. Jeśli nie możesz odebrać, pilnie oddzwoń.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Ogranicz do minimum osobiste kontakty z dzieckiem na terenie internatu. Na terenie placówki może przebywać u jednego mieszkańca jeden rodzic/opiekun prawny</w:t>
      </w:r>
      <w:r>
        <w:rPr>
          <w:rFonts w:ascii="Times New Roman" w:eastAsia="Times New Roman" w:hAnsi="Times New Roman" w:cs="Times New Roman"/>
          <w:sz w:val="24"/>
        </w:rPr>
        <w:t xml:space="preserve">. Podczas odwiedzin obowiązuje </w:t>
      </w:r>
      <w:proofErr w:type="spellStart"/>
      <w:r>
        <w:rPr>
          <w:rFonts w:ascii="Times New Roman" w:eastAsia="Times New Roman" w:hAnsi="Times New Roman" w:cs="Times New Roman"/>
          <w:sz w:val="24"/>
        </w:rPr>
        <w:t>uzywanie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maseczki i dezynfekcja dłoni oraz przebywanie w wyznaczonej strefie.</w:t>
      </w:r>
    </w:p>
    <w:p w:rsidR="00164203" w:rsidRDefault="001642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1306" w:rsidRDefault="00281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1642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 Zasady funkcjonowania internatu na czas trwania pandemii COVID-19                                     dla wychowanków.</w:t>
      </w:r>
    </w:p>
    <w:p w:rsidR="00164203" w:rsidRDefault="00164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203" w:rsidRDefault="0020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Wychowanku:</w:t>
      </w:r>
    </w:p>
    <w:p w:rsidR="00164203" w:rsidRDefault="00164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1.Do int</w:t>
      </w:r>
      <w:r>
        <w:rPr>
          <w:rFonts w:ascii="Times New Roman" w:eastAsia="Times New Roman" w:hAnsi="Times New Roman" w:cs="Times New Roman"/>
          <w:sz w:val="24"/>
        </w:rPr>
        <w:t>ernatu przyjmowani są jedynie zdrowi wychowankowie, bez objawów infekcji. Zostań w domu jeżeli miałeś bliski kontakt z osobą zakażoną, podejrzaną o zakażenie lub przebywającą w domu z osobami poddanymi kwarantannie lub izolacji.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2.Zgłoś wychowawcy każdy ew</w:t>
      </w:r>
      <w:r>
        <w:rPr>
          <w:rFonts w:ascii="Times New Roman" w:eastAsia="Times New Roman" w:hAnsi="Times New Roman" w:cs="Times New Roman"/>
          <w:sz w:val="24"/>
        </w:rPr>
        <w:t xml:space="preserve">entualny kontakt z osobą chorą/podejrzaną o zakażenie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jeśli poczujesz się źle i zaobserwujesz u siebie objawy infekcji podczas pobytu w internacie.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3.Zapoznaj si</w:t>
      </w:r>
      <w:r>
        <w:rPr>
          <w:rFonts w:ascii="Times New Roman" w:eastAsia="Times New Roman" w:hAnsi="Times New Roman" w:cs="Times New Roman"/>
          <w:sz w:val="24"/>
        </w:rPr>
        <w:t>ę z informacją o zachowaniu zasad bezpieczeństwa na terenie internatu podczas obowiązywania stanu epidemii i przestrzegaj tych zasad oraz stosuj się do poleceń wychowawcy.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4.Ogranicz opuszczanie swojego pokoju i korzystanie z przestrzeni wspólnych budynku.</w:t>
      </w:r>
      <w:r>
        <w:rPr>
          <w:rFonts w:ascii="Times New Roman" w:eastAsia="Times New Roman" w:hAnsi="Times New Roman" w:cs="Times New Roman"/>
          <w:sz w:val="24"/>
        </w:rPr>
        <w:t xml:space="preserve"> Stosuj środki ochrony osobistej (maseczki ochronne, rękawice jednorazowe) i dezynfekuj ręce.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5.Ogranicz kontakty z innymi wychowankami przebywającymi na terenie internatu.                        W przypadku takich kontaktów nie podawaj ręki na powitanie,</w:t>
      </w:r>
      <w:r>
        <w:rPr>
          <w:rFonts w:ascii="Times New Roman" w:eastAsia="Times New Roman" w:hAnsi="Times New Roman" w:cs="Times New Roman"/>
          <w:sz w:val="24"/>
        </w:rPr>
        <w:t xml:space="preserve"> zachowaj odległość                         od rozmówcy - rekomendowany dystans to min. 2 m.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6.Noś osłonę nosa i ust w przestrzeniach wspólnych budynku.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7.Podczas kaszlu i kichania zakrywaj usta i nos zgiętym łokciem lub chusteczką –zużytą chusteczkę jak </w:t>
      </w:r>
      <w:r>
        <w:rPr>
          <w:rFonts w:ascii="Times New Roman" w:eastAsia="Times New Roman" w:hAnsi="Times New Roman" w:cs="Times New Roman"/>
          <w:sz w:val="24"/>
        </w:rPr>
        <w:t xml:space="preserve">najszybciej wyrzucić do zamkniętego kosza i umyj ręce.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8.Staraj się nie dotykać dłońmi okolic twarzy, zwłaszcza ust, nosa i oczu.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9.Zadbaj o czystości rąk –często myj je wodą z mydłem lub dezynfekuj (jeśli dłonie nie są w sposób widoczny zanieczyszczone)</w:t>
      </w:r>
      <w:r>
        <w:rPr>
          <w:rFonts w:ascii="Times New Roman" w:eastAsia="Times New Roman" w:hAnsi="Times New Roman" w:cs="Times New Roman"/>
          <w:sz w:val="24"/>
        </w:rPr>
        <w:t xml:space="preserve">. Ale pamiętaj! Noszenie rękawiczek nie może zastępować mycia rąk.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10.Używaj jedynie swoich przyborów i akcesoriów.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11.Zachowaj zasady ostrożności podczas posiłków, używaj sztućców i naczyń otrzymanych przy posiłku.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Naczynia własne utrzymuj w czysto</w:t>
      </w:r>
      <w:r>
        <w:rPr>
          <w:rFonts w:ascii="Times New Roman" w:eastAsia="Times New Roman" w:hAnsi="Times New Roman" w:cs="Times New Roman"/>
          <w:sz w:val="24"/>
        </w:rPr>
        <w:t>ści, myjąc je detergentem natychmiast po użyciu.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13.Dołóż wszelkich starań, aby pokój był utrzymany w czystości i higienie. Często wietrz swój pokój.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14. Przechowuj własne podręczniki, przybory szkolne oraz rzeczy osobiste w przydzielonej szafce i ogranic</w:t>
      </w:r>
      <w:r>
        <w:rPr>
          <w:rFonts w:ascii="Times New Roman" w:eastAsia="Times New Roman" w:hAnsi="Times New Roman" w:cs="Times New Roman"/>
          <w:sz w:val="24"/>
        </w:rPr>
        <w:t xml:space="preserve">z dostęp do nich dla osób trzecich. Nie zabieraj ze </w:t>
      </w:r>
      <w:proofErr w:type="spellStart"/>
      <w:r>
        <w:rPr>
          <w:rFonts w:ascii="Times New Roman" w:eastAsia="Times New Roman" w:hAnsi="Times New Roman" w:cs="Times New Roman"/>
          <w:sz w:val="24"/>
        </w:rPr>
        <w:t>soba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internatu niepotrzebnych przedmiotów.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PAMIĘTAJ: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Każde wyjście i powrót do internatu należy odnotować w „zeszycie wyjść” w pokoju wychowawców. Wyjścia z internatu należy ograniczyć do minimum.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</w:t>
      </w:r>
      <w:r>
        <w:rPr>
          <w:rFonts w:ascii="Times New Roman" w:eastAsia="Times New Roman" w:hAnsi="Times New Roman" w:cs="Times New Roman"/>
          <w:sz w:val="24"/>
        </w:rPr>
        <w:t>ży unikać zgromadzeń w pomieszczeniach do wspólnego użytkowania i stosować w nich środki ochrony osobistej z zachowaniem dystansu społecznego.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Wychowankowie nie mogą przemieszczać się między pokojami, należy ograniczyć opuszczanie pokoju oraz kontakty z in</w:t>
      </w:r>
      <w:r>
        <w:rPr>
          <w:rFonts w:ascii="Times New Roman" w:eastAsia="Times New Roman" w:hAnsi="Times New Roman" w:cs="Times New Roman"/>
          <w:sz w:val="24"/>
        </w:rPr>
        <w:t>nymi wychowankami do minimum.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Obowiązuje kategoryczny zakaz zapraszania do internatu gości z zewnątrz.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myj i dezynfekuj ręce</w:t>
      </w:r>
    </w:p>
    <w:p w:rsidR="00164203" w:rsidRDefault="00164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164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Zasady funkcjonowania internatu na czas trwania pandemii COVID-19                              dla wychowawcy.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Wychowa</w:t>
      </w:r>
      <w:r>
        <w:rPr>
          <w:rFonts w:ascii="Times New Roman" w:eastAsia="Times New Roman" w:hAnsi="Times New Roman" w:cs="Times New Roman"/>
          <w:b/>
          <w:sz w:val="24"/>
        </w:rPr>
        <w:t>wco: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Przychodź do pracy zdrowy. Jeżeli miałeś kontakt z osobą chorą na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podejrzaną o tę chorobę, mieszkasz z osobami poddanymi kwarantannie lub izolacji lub, sam podlegasz tym obowiązkom –nie przychodź do pracy i poinformuj o tym przełoż</w:t>
      </w:r>
      <w:r>
        <w:rPr>
          <w:rFonts w:ascii="Times New Roman" w:eastAsia="Times New Roman" w:hAnsi="Times New Roman" w:cs="Times New Roman"/>
          <w:sz w:val="24"/>
        </w:rPr>
        <w:t xml:space="preserve">onego.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Zachowaj zasady bezpieczeństwa opracowane na czas podwyższonej ostrożności –myj ręce bezpośrednio po wejściu do internatu oraz dezynfekuj je dostępnym płynem do dezynfekcji, zachowaj odległość min. 2 m od wychowanków i innych pracowników interna</w:t>
      </w:r>
      <w:r>
        <w:rPr>
          <w:rFonts w:ascii="Times New Roman" w:eastAsia="Times New Roman" w:hAnsi="Times New Roman" w:cs="Times New Roman"/>
          <w:sz w:val="24"/>
        </w:rPr>
        <w:t xml:space="preserve">tu, stosuj środki ochrony osobistej podczas dyżuru, w szczególności podczas kontaktu z wychowankami oraz w trakcie przebywania w przestrzeniach budynku użytkowanych przez inne osoby.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Zapoznaj wychowanków z zasadami bezpieczeństwa obowiązującymi w inter</w:t>
      </w:r>
      <w:r>
        <w:rPr>
          <w:rFonts w:ascii="Times New Roman" w:eastAsia="Times New Roman" w:hAnsi="Times New Roman" w:cs="Times New Roman"/>
          <w:sz w:val="24"/>
        </w:rPr>
        <w:t>nacie i wyjaśnij, dlaczego zostały one wprowadzone.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Dopilnuj, by wychowankowie nie gromadzili się w pomieszczeniach do wspólnego użytkowania oraz żeby stosowali w nich środki ochrony osobistej, a także zachowywali dystans 2 m.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Zwracaj uwagę na dost</w:t>
      </w:r>
      <w:r>
        <w:rPr>
          <w:rFonts w:ascii="Times New Roman" w:eastAsia="Times New Roman" w:hAnsi="Times New Roman" w:cs="Times New Roman"/>
          <w:sz w:val="24"/>
        </w:rPr>
        <w:t>ępność płynu do dezynfekcji przy wejściu do internatu oraz we wszystkich pomieszczeniach użytkowanych wspólnie. Niezwłocznie zgłaszaj konieczność ich uzupełniania.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6. Przypominaj uczniom o konieczności częstego mycia rąk oraz używania środków ochrony osob</w:t>
      </w:r>
      <w:r>
        <w:rPr>
          <w:rFonts w:ascii="Times New Roman" w:eastAsia="Times New Roman" w:hAnsi="Times New Roman" w:cs="Times New Roman"/>
          <w:sz w:val="24"/>
        </w:rPr>
        <w:t xml:space="preserve">istej podczas kontaktów z innymi wychowankami lub pracownikami internatu.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Zadbaj o wietrzenie pomieszczeń mieszkalnych oraz przestrzeni do wspólnego użytkowania w internacie.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Zadbaj o czystość w miejscach pracy i pokojach wychowanków.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W przypadku złego samopoczucia wychowanków stosuj zasady postępowania w przypadku podejrzenia zakażenia COVID-19 w internacie.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Śledź na bieżąco informacje umieszczane na stronach internetowych Głównego Inspektoratu Sanitarnego i Ministerstwa Zdrowia</w:t>
      </w:r>
      <w:r>
        <w:rPr>
          <w:rFonts w:ascii="Times New Roman" w:eastAsia="Times New Roman" w:hAnsi="Times New Roman" w:cs="Times New Roman"/>
          <w:sz w:val="24"/>
        </w:rPr>
        <w:t xml:space="preserve">, wytyczne i zalecenia w zakresie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(SARS-CoV-2), w tym zasady bezpiecznego postępowania. </w:t>
      </w:r>
    </w:p>
    <w:p w:rsidR="00164203" w:rsidRDefault="00164203">
      <w:pPr>
        <w:spacing w:line="360" w:lineRule="auto"/>
        <w:jc w:val="both"/>
        <w:rPr>
          <w:rFonts w:ascii="Arial" w:eastAsia="Arial" w:hAnsi="Arial" w:cs="Arial"/>
          <w:sz w:val="30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4. Zasady bezpieczeństwa podczas wykwaterowania/opuszczania internatu.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1.Na terenie internatu mogą przebywać jedynie zdrowe osoby, bez objawów infekcji.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2.Osoby mające objawy wskazujące na chorobę zakaźną, mające bliski kontakt z osobą zakażoną, podejrzaną o zakażenie, przebywające w domu z osobami poddanymi kwarantannie lub izolacji nie mogą przebywać na terenie internatu.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3.Na terenie placówki obowiązuj</w:t>
      </w:r>
      <w:r>
        <w:rPr>
          <w:rFonts w:ascii="Times New Roman" w:eastAsia="Times New Roman" w:hAnsi="Times New Roman" w:cs="Times New Roman"/>
          <w:sz w:val="24"/>
        </w:rPr>
        <w:t>e nakaz noszenia maseczek ochronnych w przestrzeniach wspólnych.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4.Przed wejściem do placówki należy zdezynfekować ręce.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5.Podczas wykwaterowania w pokoju mogą przebywać maksymalnie 3 osoby, w tym wychowawca.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7.Wychowanku, aby usprawnić wykwaterowanie, zas</w:t>
      </w:r>
      <w:r>
        <w:rPr>
          <w:rFonts w:ascii="Times New Roman" w:eastAsia="Times New Roman" w:hAnsi="Times New Roman" w:cs="Times New Roman"/>
          <w:sz w:val="24"/>
        </w:rPr>
        <w:t>tosuj się do kilku prostych zasad: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przemieszczaj się między pokojami.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Unikaj skupisk ludzi.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Zachowaj dystans społeczny –odległość 2 m od innych osób.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Unikaj zbędnego dotyku tj. dotykaj tylko tych rzeczy, które musisz.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Odpady z pokoju wynieś bezpośredni</w:t>
      </w:r>
      <w:r>
        <w:rPr>
          <w:rFonts w:ascii="Times New Roman" w:eastAsia="Times New Roman" w:hAnsi="Times New Roman" w:cs="Times New Roman"/>
          <w:sz w:val="24"/>
        </w:rPr>
        <w:t>o do kontenera.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Przed wyjazdem do domu posprzątaj pokój, umyj podłogę środkiem dezynfekującym.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koniec roku szkolnego pokój zostaw w takim stanie, w jakim zastałeś go na początku roku tj. z pokoju bezwzględnie zabierz wszystkie rzeczy oraz zostaw porząde</w:t>
      </w:r>
      <w:r>
        <w:rPr>
          <w:rFonts w:ascii="Times New Roman" w:eastAsia="Times New Roman" w:hAnsi="Times New Roman" w:cs="Times New Roman"/>
          <w:sz w:val="24"/>
        </w:rPr>
        <w:t>k.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zakończonym wykwaterowaniu rozlicz się z rzeczy będących na stanie pokoju oraz zdaj klucz w pokoju wychowawców.</w:t>
      </w:r>
    </w:p>
    <w:p w:rsidR="00164203" w:rsidRDefault="00164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Załączniki: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>Procedura postępowania na wypadek podejrzenia wystąpienia choroby COVID-19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Procedura postępowania na wypadek podejrzenia w</w:t>
      </w:r>
      <w:r>
        <w:rPr>
          <w:rFonts w:ascii="Times New Roman" w:eastAsia="Times New Roman" w:hAnsi="Times New Roman" w:cs="Times New Roman"/>
          <w:b/>
          <w:sz w:val="24"/>
        </w:rPr>
        <w:t>ystąpienia choroby COVID-19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Postanowienia ogólne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Niniejsza procedura powstała w oparciu o wytyczne Ministra Edukacji Narodowej, Ministra Zdrowia oraz Głównego Inspektora Sanitarnego z dnia 14 maja 2020r.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Celem niniejszej procedury jest zminimalizowanie ryzyka wystąpienia zakażenia wirusem SARS-CoV-2, wywołującym chorobę COVID-19, wśród uczniów ich rodziców, opiekunów prawnych oraz pracowników placówki, w sytuacji wystąpienia podejrzenia zakażenia u dziecka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lub pracownika szkoły.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Kryteria kliniczne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203" w:rsidRDefault="00206A06">
      <w:pPr>
        <w:spacing w:before="100" w:after="10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</w:rPr>
        <w:t>Każda osoba u której wystąpił co najmniej jeden z wymienionych objawów ostrej infekcji układu oddechowego: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gorączka,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kaszel,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duszność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4. Kryteria epidemiologiczne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  Każda osoba, która w okresie 14 dni prz</w:t>
      </w:r>
      <w:r>
        <w:rPr>
          <w:rFonts w:ascii="Times New Roman" w:eastAsia="Times New Roman" w:hAnsi="Times New Roman" w:cs="Times New Roman"/>
          <w:color w:val="000000"/>
          <w:sz w:val="24"/>
        </w:rPr>
        <w:t>ed wystąpieniem objawów spełniała co najmniej   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  jedno z następujących kryteriów: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podróżowała lub przebywała w regionie, w którym stwierdzono występowania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SARS-CoV-2;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miała bliski kontakt z osobą, u której stwierdzono zakażenie SARS-CoV-</w:t>
      </w:r>
      <w:r>
        <w:rPr>
          <w:rFonts w:ascii="Times New Roman" w:eastAsia="Times New Roman" w:hAnsi="Times New Roman" w:cs="Times New Roman"/>
          <w:color w:val="000000"/>
          <w:sz w:val="24"/>
        </w:rPr>
        <w:t>2 (kontakt z przypadkiem potwierdzonym lub przypadkiem prawdopodobnym);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pracowała lub przebywała jako odwiedzający w jednostce opieki zdrowotnej,  w której leczono pacjentów zakażonych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SARS-CoV-2.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Pracownik, który zaobserwuje u siebie niepoko</w:t>
      </w:r>
      <w:r>
        <w:rPr>
          <w:rFonts w:ascii="Times New Roman" w:eastAsia="Times New Roman" w:hAnsi="Times New Roman" w:cs="Times New Roman"/>
          <w:color w:val="000000"/>
          <w:sz w:val="24"/>
        </w:rPr>
        <w:t>jące objawy (kaszel, duszności, gorączkę)  NIE POWINIEN PRZYCHODZIĆ DO PRACY.  Należy pozostać                      w domu, powiadomić pracodawcę i skontaktować się telefonicznie ze stacją sanitarno-epidemiologiczną, szpitalem zakaźnym, a w razie pogarszaj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ącego się stanu zdrowia zadzwonić pod numer 999  lub 112   i poinformować, że może być zakażony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164203" w:rsidRDefault="00206A0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</w:p>
    <w:p w:rsidR="00164203" w:rsidRDefault="00206A0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Pomieszczenie na odizolowanie osoby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placówce zosta</w:t>
      </w:r>
      <w:r>
        <w:rPr>
          <w:rFonts w:ascii="Times New Roman" w:eastAsia="Times New Roman" w:hAnsi="Times New Roman" w:cs="Times New Roman"/>
          <w:color w:val="000000"/>
          <w:sz w:val="24"/>
        </w:rPr>
        <w:t>ło wyznaczone pomieszczenie przeznaczone na odizolowanie pracownika/ucznia u którego podejrzewa się wystąpienie objawów chorobowych COVID-19 (dalej jako „izolatka”). Pomieszczenie to jest wyposażone tylko w niezbędne sprzęty/meble łatwe do dezynfekcji (np.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stół/biurko, krzesła, wieszak) oraz środki ochrony osobistej (rękawiczki, maseczki/przyłbice, fartuch ochronny), płyn dezynfekujący  i termometr. Termometr dotykowy po każdorazowym użyciu zostaje zdezynfekowany. W pomieszczeniu umieszczony zostaje również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wykaz telefonów do służb ratunkowych, organu prowadzącego, kuratorium, dyrektora.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Dostęp do pomieszczenia mają wyłącznie pracownicy placówki.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 każdym użyciu pomieszczenia przez osobę, u której podejrzewano wystąpienie objawów choroby COVID-19, pomieszcz</w:t>
      </w:r>
      <w:r>
        <w:rPr>
          <w:rFonts w:ascii="Times New Roman" w:eastAsia="Times New Roman" w:hAnsi="Times New Roman" w:cs="Times New Roman"/>
          <w:color w:val="000000"/>
          <w:sz w:val="24"/>
        </w:rPr>
        <w:t>enie powinno zostać zdezynfekowane przez personel sprzątający przy zastosowaniu wszelkich środków ochrony osobistej, stosując się przede wszystkim do zaleceń inspekcji sanitarnej.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3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Podejrzenie wystąpienia objawów u pracownika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wystąpienia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 pracownika będącego na stanowisku pracy niepokojących objawów sugerujących zakażenie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należy niezwłocznie odsunąć go od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pracy. Należy wstrzymać przyjmowanie kolejnych grup uczniów. Jeżeli objawy chorobowe wystąpiły  u nauczyciela przed udan</w:t>
      </w:r>
      <w:r>
        <w:rPr>
          <w:rFonts w:ascii="Times New Roman" w:eastAsia="Times New Roman" w:hAnsi="Times New Roman" w:cs="Times New Roman"/>
          <w:color w:val="000000"/>
          <w:sz w:val="24"/>
        </w:rPr>
        <w:t>iem się do izolatki, powinien zadbać  o  zapewnienie niezbędnej opieki dzieciom.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wystąpieniu objawów chorobowych należy powiadomić właściwą stację sanitarno-epidemiologiczną, w celu ustalenia dalszego postępowania.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Obszar, w którym poruszał się i przebyw</w:t>
      </w:r>
      <w:r>
        <w:rPr>
          <w:rFonts w:ascii="Times New Roman" w:eastAsia="Times New Roman" w:hAnsi="Times New Roman" w:cs="Times New Roman"/>
          <w:color w:val="000000"/>
          <w:sz w:val="24"/>
        </w:rPr>
        <w:t>ał pracownik, należy poddać gruntownemu sprzątaniu, oraz zdezynfekować powierzchnie dotykowe (klamki, poręcze, uchwyty itp.)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Nale</w:t>
      </w:r>
      <w:r>
        <w:rPr>
          <w:rFonts w:ascii="Times New Roman" w:eastAsia="Times New Roman" w:hAnsi="Times New Roman" w:cs="Times New Roman"/>
          <w:color w:val="000000"/>
          <w:sz w:val="24"/>
        </w:rPr>
        <w:t>ży stosować się do zaleceń powiatowego inspektora sanitarnego przy ustalaniu, czy należy wdrożyć dodatkowe procedury biorąc pod uwagę zaistniały przypadek.  Rekomenduje się ustalenie listy osób przebywających w tym samym czasie  w części/częściach placówki</w:t>
      </w:r>
      <w:r>
        <w:rPr>
          <w:rFonts w:ascii="Times New Roman" w:eastAsia="Times New Roman" w:hAnsi="Times New Roman" w:cs="Times New Roman"/>
          <w:color w:val="000000"/>
          <w:sz w:val="24"/>
        </w:rPr>
        <w:t>, w których przebywała osoba podejrzana o zakażenie.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Każda osoba w placówce może samodzielnie zmierzyć sobie temperaturę termometrem, który dostępny jest w oznaczonym pomieszczeniu.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Podejrzenie wystąpienia objawów u wychowanka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ucznia przeja</w:t>
      </w:r>
      <w:r>
        <w:rPr>
          <w:rFonts w:ascii="Times New Roman" w:eastAsia="Times New Roman" w:hAnsi="Times New Roman" w:cs="Times New Roman"/>
          <w:color w:val="000000"/>
          <w:sz w:val="24"/>
        </w:rPr>
        <w:t>wiającego wystąpienie klinicznych objawów choroby COVID-19, nauczyciel powinien zapewnić mu niezbędną opiekę, przy zastosowaniu środków ochrony osobistej, a także odizolować dziecko od reszty grupy                                  i pracowników placówki. 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tym celu uczeń zostaje odprowadzony do izolatki, tam nad uczniem jest sprawowana opieka przez wyznaczonego pracownika, przy zachowaniu wszystkich środków ochrony osobistej tj. zachowanie dystansu 2m, maseczka/przyłbica, rękawiczki, fartuch. W izolatce śro</w:t>
      </w:r>
      <w:r>
        <w:rPr>
          <w:rFonts w:ascii="Times New Roman" w:eastAsia="Times New Roman" w:hAnsi="Times New Roman" w:cs="Times New Roman"/>
          <w:color w:val="000000"/>
          <w:sz w:val="24"/>
        </w:rPr>
        <w:t>dki ochrony indywidualnej stosuje się zarówno u ucznia jak i  u opiekuna.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wyst</w:t>
      </w:r>
      <w:r>
        <w:rPr>
          <w:rFonts w:ascii="Times New Roman" w:eastAsia="Times New Roman" w:hAnsi="Times New Roman" w:cs="Times New Roman"/>
          <w:color w:val="000000"/>
          <w:sz w:val="24"/>
        </w:rPr>
        <w:t>ąpieniu u wychowanka objawów chorobowych należy niezwłocznie powiadomić: kierownika, następnie dyrektora oraz rodziców lub prawnych opiekunów dziecka w celu ustalenia dalszego sposobu postępowania.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nagłych przypadkach, w razie złego stanu zdrowia dziecka</w:t>
      </w:r>
      <w:r>
        <w:rPr>
          <w:rFonts w:ascii="Times New Roman" w:eastAsia="Times New Roman" w:hAnsi="Times New Roman" w:cs="Times New Roman"/>
          <w:color w:val="000000"/>
          <w:sz w:val="24"/>
        </w:rPr>
        <w:t>, wychowawca sprawujący opiekę nad dzieckiem powinien niezwłocznie powiadomić służby medyczne, informując jednocześnie o podejrzeniu wystąpienia u dziecka choroby COVID-19.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 przypadku odbioru przez rodziców lub opiekunów prawnych odizolowanego uprzednio w</w:t>
      </w:r>
      <w:r>
        <w:rPr>
          <w:rFonts w:ascii="Times New Roman" w:eastAsia="Times New Roman" w:hAnsi="Times New Roman" w:cs="Times New Roman"/>
          <w:color w:val="000000"/>
          <w:sz w:val="24"/>
        </w:rPr>
        <w:t>ychowanka należy upewnić się, że podczas opuszczania izolatki nie będzie miało ono kontaktu z innymi wychowankami, osobami znajdującymi się                   na terenie szkoły i internatu.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Jeżeli wystąpią objawy zakażenia u ucznia lub personelu należy wyko</w:t>
      </w:r>
      <w:r>
        <w:rPr>
          <w:rFonts w:ascii="Times New Roman" w:eastAsia="Times New Roman" w:hAnsi="Times New Roman" w:cs="Times New Roman"/>
          <w:color w:val="000000"/>
          <w:sz w:val="24"/>
        </w:rPr>
        <w:t>nać notatkę służbową, w której należy wskazać objawy, rekomendację otrzymaną od stacji sanitarno-epidemiologicznej, podjęte działania, listę pracowników, uczniów oraz osób trzecich przebywających tego dnia w placówce, które mogły mieć styczność z zakażonym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Informacje dotyczące postępowania w sytuacji podejrzenia zakażenia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można uzyskać dzwoniąc na infolinię Narodowego Funduszu Zdrowia 800 190 590.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5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Pozostałe regulacje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wystąpienia u wychowanka lub pracownika internatu objaw</w:t>
      </w:r>
      <w:r>
        <w:rPr>
          <w:rFonts w:ascii="Times New Roman" w:eastAsia="Times New Roman" w:hAnsi="Times New Roman" w:cs="Times New Roman"/>
          <w:color w:val="000000"/>
          <w:sz w:val="24"/>
        </w:rPr>
        <w:t>ów choroby COVID-19 personel sprzątający powinien przeprowadzić, przy zachowaniu wszelkich środków ochrony osobistej, dodatkowe czynności dezynfekujące w budynku szkoły, stosuje się wytyczne inspekcji sanitarnej.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Zaleca się bieżące śledzenie informacji Głó</w:t>
      </w:r>
      <w:r>
        <w:rPr>
          <w:rFonts w:ascii="Times New Roman" w:eastAsia="Times New Roman" w:hAnsi="Times New Roman" w:cs="Times New Roman"/>
          <w:color w:val="000000"/>
          <w:sz w:val="24"/>
        </w:rPr>
        <w:t>wnego Inspektora Sanitarnego i Ministra Zdrowia dostępnych na stronie gis.gov.pl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treścią niniejszej procedury zaznajamia się pracowników Internatu przy I Liceum Ogólnokształcącym im. Tadeusza Kościuszki w Łukowie oraz rodziców i opiekunów prawnych dzieci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64203" w:rsidRDefault="00164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6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DB0"/>
    <w:multiLevelType w:val="multilevel"/>
    <w:tmpl w:val="E402C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F1E00"/>
    <w:multiLevelType w:val="multilevel"/>
    <w:tmpl w:val="5C2A1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C6CDE"/>
    <w:multiLevelType w:val="multilevel"/>
    <w:tmpl w:val="835C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E0031"/>
    <w:multiLevelType w:val="multilevel"/>
    <w:tmpl w:val="C13C9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3298F"/>
    <w:multiLevelType w:val="multilevel"/>
    <w:tmpl w:val="3BEE8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F6546"/>
    <w:multiLevelType w:val="multilevel"/>
    <w:tmpl w:val="E6A86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D1DB0"/>
    <w:multiLevelType w:val="multilevel"/>
    <w:tmpl w:val="37A65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2B2918"/>
    <w:multiLevelType w:val="multilevel"/>
    <w:tmpl w:val="95B6D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1751B"/>
    <w:multiLevelType w:val="multilevel"/>
    <w:tmpl w:val="CD86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4203"/>
    <w:rsid w:val="00164203"/>
    <w:rsid w:val="00206A06"/>
    <w:rsid w:val="00246AE4"/>
    <w:rsid w:val="002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5212-7FBD-407C-8A9C-455CC63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2072</Words>
  <Characters>12432</Characters>
  <Application>Microsoft Office Word</Application>
  <DocSecurity>0</DocSecurity>
  <Lines>103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InternetLO</dc:creator>
  <cp:lastModifiedBy>InternetLO</cp:lastModifiedBy>
  <cp:revision>2</cp:revision>
  <dcterms:created xsi:type="dcterms:W3CDTF">2020-08-31T11:35:00Z</dcterms:created>
  <dcterms:modified xsi:type="dcterms:W3CDTF">2020-08-31T11:35:00Z</dcterms:modified>
</cp:coreProperties>
</file>